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5AFEC7F7" w14:textId="415A302B" w:rsidR="006C736F" w:rsidRDefault="00DD1957" w:rsidP="00A971BD">
      <w:pPr>
        <w:ind w:left="-851" w:hanging="283"/>
      </w:pPr>
      <w:r>
        <w:t xml:space="preserve">      </w:t>
      </w:r>
      <w:r w:rsidR="003E2578">
        <w:t xml:space="preserve">          </w:t>
      </w:r>
      <w:r w:rsidR="001F374A">
        <w:t xml:space="preserve"> </w:t>
      </w:r>
      <w:r w:rsidR="001F374A">
        <w:rPr>
          <w:noProof/>
        </w:rPr>
        <w:drawing>
          <wp:inline distT="0" distB="0" distL="0" distR="0" wp14:anchorId="55BC2B2B" wp14:editId="1010ACEA">
            <wp:extent cx="2130949" cy="104933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973" cy="10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74A">
        <w:t xml:space="preserve">          </w:t>
      </w:r>
      <w:r w:rsidR="003E2578">
        <w:t xml:space="preserve"> </w:t>
      </w:r>
      <w:r w:rsidR="003E2578">
        <w:rPr>
          <w:noProof/>
        </w:rPr>
        <w:drawing>
          <wp:inline distT="0" distB="0" distL="0" distR="0" wp14:anchorId="5DC58934" wp14:editId="1B24B98F">
            <wp:extent cx="1583810" cy="1009291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79" cy="10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578">
        <w:t xml:space="preserve">                       </w:t>
      </w:r>
      <w:r w:rsidR="001F374A">
        <w:t xml:space="preserve">  </w:t>
      </w:r>
      <w:r w:rsidR="003E2578">
        <w:t xml:space="preserve">   </w:t>
      </w:r>
      <w:r w:rsidR="003E2578">
        <w:rPr>
          <w:noProof/>
        </w:rPr>
        <w:drawing>
          <wp:inline distT="0" distB="0" distL="0" distR="0" wp14:anchorId="6734989D" wp14:editId="66FE8FE3">
            <wp:extent cx="952859" cy="9071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08" cy="97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C17AB" w14:textId="38C388D0" w:rsidR="001E2347" w:rsidRPr="003E7BBD" w:rsidRDefault="00CD6263" w:rsidP="00AA794A">
      <w:pPr>
        <w:rPr>
          <w:rFonts w:ascii="Cambria" w:hAnsi="Cambria"/>
          <w:b/>
          <w:sz w:val="52"/>
          <w:szCs w:val="52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="001E2347" w:rsidRPr="003E7BBD">
        <w:rPr>
          <w:rFonts w:ascii="Cambria" w:hAnsi="Cambria"/>
          <w:b/>
          <w:sz w:val="52"/>
          <w:szCs w:val="52"/>
        </w:rPr>
        <w:t xml:space="preserve">Circolo Culturale Quattro Mori </w:t>
      </w:r>
      <w:proofErr w:type="spellStart"/>
      <w:r w:rsidR="001E2347" w:rsidRPr="003E7BBD">
        <w:rPr>
          <w:rFonts w:ascii="Cambria" w:hAnsi="Cambria"/>
          <w:b/>
          <w:sz w:val="52"/>
          <w:szCs w:val="52"/>
        </w:rPr>
        <w:t>Aps</w:t>
      </w:r>
      <w:proofErr w:type="spellEnd"/>
      <w:r w:rsidR="001E2347" w:rsidRPr="003E7BBD">
        <w:rPr>
          <w:rFonts w:ascii="Cambria" w:hAnsi="Cambria"/>
          <w:b/>
          <w:sz w:val="52"/>
          <w:szCs w:val="52"/>
        </w:rPr>
        <w:t xml:space="preserve"> </w:t>
      </w:r>
    </w:p>
    <w:p w14:paraId="400B2B2B" w14:textId="7F1D19FD" w:rsidR="001E2347" w:rsidRDefault="001E2347" w:rsidP="001E2347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3E7BBD">
        <w:rPr>
          <w:rFonts w:ascii="Cambria" w:hAnsi="Cambria"/>
          <w:b/>
          <w:sz w:val="24"/>
          <w:szCs w:val="24"/>
        </w:rPr>
        <w:t>Associazione di Promozione Sociale e Culturale</w:t>
      </w:r>
      <w:r w:rsidR="001C5DB0" w:rsidRPr="003E7BBD">
        <w:rPr>
          <w:rFonts w:ascii="Cambria" w:hAnsi="Cambria"/>
          <w:b/>
          <w:sz w:val="24"/>
          <w:szCs w:val="24"/>
        </w:rPr>
        <w:t xml:space="preserve"> - 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>Via delle Baleari</w:t>
      </w:r>
      <w:r w:rsidR="001C5DB0" w:rsidRPr="003E7BBD">
        <w:rPr>
          <w:rFonts w:ascii="Cambria" w:hAnsi="Cambria"/>
          <w:b/>
          <w:bCs/>
          <w:i/>
          <w:iCs/>
          <w:sz w:val="24"/>
          <w:szCs w:val="24"/>
        </w:rPr>
        <w:t>,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 xml:space="preserve"> 85</w:t>
      </w:r>
      <w:r w:rsidR="001C5DB0" w:rsidRPr="003E7BBD">
        <w:rPr>
          <w:rFonts w:ascii="Cambria" w:hAnsi="Cambria"/>
          <w:b/>
          <w:bCs/>
          <w:i/>
          <w:iCs/>
          <w:sz w:val="24"/>
          <w:szCs w:val="24"/>
        </w:rPr>
        <w:t xml:space="preserve"> - 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>00121 Ostia Lido</w:t>
      </w:r>
    </w:p>
    <w:p w14:paraId="68D12D5C" w14:textId="77777777" w:rsidR="00A76E77" w:rsidRPr="004650F9" w:rsidRDefault="00A76E77" w:rsidP="004650F9">
      <w:pPr>
        <w:rPr>
          <w:rFonts w:ascii="Microsoft JhengHei UI" w:eastAsia="Microsoft JhengHei UI" w:hAnsi="Microsoft JhengHei UI"/>
          <w:b/>
          <w:bCs/>
          <w:i/>
          <w:iCs/>
          <w:sz w:val="13"/>
          <w:szCs w:val="13"/>
        </w:rPr>
      </w:pPr>
    </w:p>
    <w:p w14:paraId="7E261A28" w14:textId="18A952E0" w:rsidR="00A44872" w:rsidRPr="00A76E77" w:rsidRDefault="00EC2814" w:rsidP="00A76E77">
      <w:pPr>
        <w:jc w:val="center"/>
        <w:rPr>
          <w:rFonts w:ascii="AkayaTelivigala" w:eastAsia="Microsoft JhengHei UI" w:hAnsi="AkayaTelivigala" w:cs="AkayaTelivigala"/>
          <w:b/>
          <w:bCs/>
          <w:i/>
          <w:iCs/>
          <w:color w:val="FF0000"/>
          <w:sz w:val="56"/>
          <w:szCs w:val="56"/>
        </w:rPr>
      </w:pPr>
      <w:r w:rsidRPr="00A76E77">
        <w:rPr>
          <w:rFonts w:ascii="AkayaTelivigala" w:eastAsia="Microsoft JhengHei UI" w:hAnsi="AkayaTelivigala" w:cs="AkayaTelivigala"/>
          <w:b/>
          <w:bCs/>
          <w:i/>
          <w:iCs/>
          <w:color w:val="FF0000"/>
          <w:sz w:val="56"/>
          <w:szCs w:val="56"/>
        </w:rPr>
        <w:t>FESTA DEL TESSERAMENTO</w:t>
      </w:r>
    </w:p>
    <w:p w14:paraId="7D84D21C" w14:textId="49E55621" w:rsidR="00CF45DF" w:rsidRPr="00A76E77" w:rsidRDefault="00CF45DF" w:rsidP="00CF45DF">
      <w:pPr>
        <w:jc w:val="center"/>
        <w:rPr>
          <w:rFonts w:ascii="AkayaTelivigala" w:eastAsia="Microsoft JhengHei UI" w:hAnsi="AkayaTelivigala" w:cs="AkayaTelivigala"/>
          <w:i/>
          <w:iCs/>
          <w:sz w:val="36"/>
          <w:szCs w:val="36"/>
        </w:rPr>
      </w:pPr>
      <w:r w:rsidRPr="00A76E77">
        <w:rPr>
          <w:rFonts w:ascii="AkayaTelivigala" w:eastAsia="Microsoft JhengHei UI" w:hAnsi="AkayaTelivigala" w:cs="AkayaTelivigala"/>
          <w:i/>
          <w:iCs/>
          <w:sz w:val="36"/>
          <w:szCs w:val="36"/>
        </w:rPr>
        <w:t>Sabato 17 Febbraio 2024 dalle ore 17:00</w:t>
      </w:r>
    </w:p>
    <w:p w14:paraId="690B4EEC" w14:textId="321E18CA" w:rsidR="00CF45DF" w:rsidRDefault="00A44872" w:rsidP="00CF45DF">
      <w:pPr>
        <w:jc w:val="center"/>
        <w:rPr>
          <w:rFonts w:ascii="AkayaTelivigala" w:eastAsia="Microsoft JhengHei UI" w:hAnsi="AkayaTelivigala" w:cs="AkayaTelivigala"/>
          <w:i/>
          <w:iCs/>
          <w:sz w:val="36"/>
          <w:szCs w:val="36"/>
        </w:rPr>
      </w:pPr>
      <w:r w:rsidRPr="00A76E77">
        <w:rPr>
          <w:rFonts w:ascii="AkayaTelivigala" w:eastAsia="Microsoft JhengHei UI" w:hAnsi="AkayaTelivigala" w:cs="AkayaTelivigala"/>
          <w:i/>
          <w:iCs/>
          <w:sz w:val="36"/>
          <w:szCs w:val="36"/>
        </w:rPr>
        <w:t>p</w:t>
      </w:r>
      <w:r w:rsidR="00CF45DF" w:rsidRPr="00A76E77">
        <w:rPr>
          <w:rFonts w:ascii="AkayaTelivigala" w:eastAsia="Microsoft JhengHei UI" w:hAnsi="AkayaTelivigala" w:cs="AkayaTelivigala"/>
          <w:i/>
          <w:iCs/>
          <w:sz w:val="36"/>
          <w:szCs w:val="36"/>
        </w:rPr>
        <w:t>resso la sede del circolo</w:t>
      </w:r>
    </w:p>
    <w:p w14:paraId="47A9C983" w14:textId="77777777" w:rsidR="006F10EF" w:rsidRPr="00A76E77" w:rsidRDefault="006F10EF" w:rsidP="00CF45DF">
      <w:pPr>
        <w:jc w:val="center"/>
        <w:rPr>
          <w:rFonts w:ascii="AkayaTelivigala" w:eastAsia="Microsoft JhengHei UI" w:hAnsi="AkayaTelivigala" w:cs="AkayaTelivigala"/>
          <w:i/>
          <w:iCs/>
          <w:sz w:val="36"/>
          <w:szCs w:val="36"/>
        </w:rPr>
      </w:pPr>
    </w:p>
    <w:p w14:paraId="132A1766" w14:textId="57A46F0B" w:rsidR="00CF45DF" w:rsidRPr="00CF45DF" w:rsidRDefault="006F10EF" w:rsidP="006F10EF">
      <w:pPr>
        <w:jc w:val="center"/>
        <w:rPr>
          <w:rFonts w:ascii="Microsoft JhengHei UI" w:eastAsia="Microsoft JhengHei UI" w:hAnsi="Microsoft JhengHei UI"/>
          <w:b/>
          <w:bCs/>
          <w:i/>
          <w:iCs/>
          <w:sz w:val="32"/>
          <w:szCs w:val="32"/>
        </w:rPr>
      </w:pPr>
      <w:r>
        <w:rPr>
          <w:rFonts w:ascii="Microsoft JhengHei UI" w:eastAsia="Microsoft JhengHei UI" w:hAnsi="Microsoft JhengHei UI"/>
          <w:b/>
          <w:bCs/>
          <w:i/>
          <w:iCs/>
          <w:noProof/>
          <w:sz w:val="32"/>
          <w:szCs w:val="32"/>
        </w:rPr>
        <w:drawing>
          <wp:inline distT="0" distB="0" distL="0" distR="0" wp14:anchorId="67C95858" wp14:editId="694C607A">
            <wp:extent cx="3051064" cy="167808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935" cy="17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 UI" w:eastAsia="Microsoft JhengHei UI" w:hAnsi="Microsoft JhengHei UI"/>
          <w:b/>
          <w:bCs/>
          <w:i/>
          <w:iCs/>
          <w:noProof/>
          <w:sz w:val="32"/>
          <w:szCs w:val="32"/>
        </w:rPr>
        <w:drawing>
          <wp:inline distT="0" distB="0" distL="0" distR="0" wp14:anchorId="278A4A28" wp14:editId="6FF0ECE9">
            <wp:extent cx="2636146" cy="1685677"/>
            <wp:effectExtent l="0" t="0" r="5715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588" cy="17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8FB29" w14:textId="4C92F84A" w:rsidR="00AA794A" w:rsidRPr="00A168ED" w:rsidRDefault="00AA794A" w:rsidP="00A168ED">
      <w:pPr>
        <w:jc w:val="center"/>
        <w:rPr>
          <w:rFonts w:ascii="Cambria" w:hAnsi="Cambria"/>
          <w:b/>
          <w:bCs/>
          <w:i/>
          <w:iCs/>
          <w:noProof/>
          <w:color w:val="FF0000"/>
          <w:sz w:val="32"/>
          <w:szCs w:val="32"/>
        </w:rPr>
      </w:pPr>
    </w:p>
    <w:p w14:paraId="463DE6A6" w14:textId="58A33B36" w:rsidR="006C67D2" w:rsidRPr="00363898" w:rsidRDefault="00BE2BDE" w:rsidP="00E6492C">
      <w:pPr>
        <w:rPr>
          <w:rFonts w:ascii="AkayaTelivigala" w:hAnsi="AkayaTelivigala" w:cs="AkayaTelivigala"/>
          <w:i/>
          <w:iCs/>
          <w:sz w:val="28"/>
          <w:szCs w:val="28"/>
        </w:rPr>
      </w:pPr>
      <w:r w:rsidRPr="00363898">
        <w:rPr>
          <w:rFonts w:ascii="AkayaTelivigala" w:hAnsi="AkayaTelivigala" w:cs="AkayaTelivigala"/>
          <w:i/>
          <w:iCs/>
          <w:sz w:val="28"/>
          <w:szCs w:val="28"/>
        </w:rPr>
        <w:t>Pomeriggio da trascorrere tutti insieme per il tesseramento del nuovo anno 202</w:t>
      </w:r>
      <w:r w:rsidR="003D762E" w:rsidRPr="00363898">
        <w:rPr>
          <w:rFonts w:ascii="AkayaTelivigala" w:hAnsi="AkayaTelivigala" w:cs="AkayaTelivigala"/>
          <w:i/>
          <w:iCs/>
          <w:sz w:val="28"/>
          <w:szCs w:val="28"/>
        </w:rPr>
        <w:t>4</w:t>
      </w:r>
      <w:r w:rsidRPr="00363898">
        <w:rPr>
          <w:rFonts w:ascii="AkayaTelivigala" w:hAnsi="AkayaTelivigala" w:cs="AkayaTelivigala"/>
          <w:i/>
          <w:iCs/>
          <w:sz w:val="28"/>
          <w:szCs w:val="28"/>
        </w:rPr>
        <w:t xml:space="preserve"> </w:t>
      </w:r>
      <w:r w:rsidR="003D762E" w:rsidRPr="00363898">
        <w:rPr>
          <w:rFonts w:ascii="AkayaTelivigala" w:hAnsi="AkayaTelivigala" w:cs="AkayaTelivigala"/>
          <w:i/>
          <w:iCs/>
          <w:sz w:val="28"/>
          <w:szCs w:val="28"/>
        </w:rPr>
        <w:t>con musica e balli sard</w:t>
      </w:r>
      <w:r w:rsidR="00DD1957" w:rsidRPr="00363898">
        <w:rPr>
          <w:rFonts w:ascii="AkayaTelivigala" w:hAnsi="AkayaTelivigala" w:cs="AkayaTelivigala"/>
          <w:i/>
          <w:iCs/>
          <w:sz w:val="28"/>
          <w:szCs w:val="28"/>
        </w:rPr>
        <w:t>i… a seguire rinfresco</w:t>
      </w:r>
      <w:r w:rsidR="00363898" w:rsidRPr="00363898">
        <w:rPr>
          <w:rFonts w:ascii="AkayaTelivigala" w:hAnsi="AkayaTelivigala" w:cs="AkayaTelivigala"/>
          <w:i/>
          <w:iCs/>
          <w:sz w:val="28"/>
          <w:szCs w:val="28"/>
        </w:rPr>
        <w:t xml:space="preserve"> con prodotti sardi</w:t>
      </w:r>
      <w:r w:rsidR="00DD1957" w:rsidRPr="00363898">
        <w:rPr>
          <w:rFonts w:ascii="AkayaTelivigala" w:hAnsi="AkayaTelivigala" w:cs="AkayaTelivigala"/>
          <w:i/>
          <w:iCs/>
          <w:sz w:val="28"/>
          <w:szCs w:val="28"/>
        </w:rPr>
        <w:t xml:space="preserve"> offerto dal Circolo</w:t>
      </w:r>
    </w:p>
    <w:p w14:paraId="0590E9D5" w14:textId="3489A742" w:rsidR="006C67D2" w:rsidRPr="00363898" w:rsidRDefault="006C67D2" w:rsidP="00E6492C">
      <w:pPr>
        <w:rPr>
          <w:rFonts w:ascii="AkayaTelivigala" w:hAnsi="AkayaTelivigala" w:cs="AkayaTelivigala"/>
          <w:i/>
          <w:iCs/>
          <w:sz w:val="28"/>
          <w:szCs w:val="28"/>
        </w:rPr>
      </w:pPr>
      <w:r w:rsidRPr="00363898">
        <w:rPr>
          <w:rFonts w:ascii="AkayaTelivigala" w:hAnsi="AkayaTelivigala" w:cs="AkayaTelivigala"/>
          <w:i/>
          <w:iCs/>
          <w:sz w:val="28"/>
          <w:szCs w:val="28"/>
        </w:rPr>
        <w:t>Vi aspettiamo numerosi</w:t>
      </w:r>
    </w:p>
    <w:p w14:paraId="55B523C6" w14:textId="1707A7C6" w:rsidR="00E6492C" w:rsidRPr="00407B1F" w:rsidRDefault="00BD407E" w:rsidP="00E6492C">
      <w:pPr>
        <w:rPr>
          <w:rFonts w:ascii="Cambria" w:hAnsi="Cambria"/>
          <w:b/>
          <w:bCs/>
          <w:i/>
          <w:iCs/>
          <w:color w:val="FF0000"/>
          <w:sz w:val="28"/>
          <w:szCs w:val="28"/>
        </w:rPr>
      </w:pPr>
      <w:r w:rsidRPr="00407B1F">
        <w:rPr>
          <w:rFonts w:ascii="Cambria" w:hAnsi="Cambria"/>
          <w:b/>
          <w:bCs/>
          <w:i/>
          <w:iCs/>
          <w:color w:val="FF0000"/>
          <w:sz w:val="28"/>
          <w:szCs w:val="28"/>
        </w:rPr>
        <w:t xml:space="preserve">Per info: </w:t>
      </w:r>
      <w:r w:rsidR="00AA794A" w:rsidRPr="00407B1F">
        <w:rPr>
          <w:rFonts w:ascii="Cambria" w:hAnsi="Cambria"/>
          <w:b/>
          <w:bCs/>
          <w:i/>
          <w:iCs/>
          <w:color w:val="FF0000"/>
          <w:sz w:val="28"/>
          <w:szCs w:val="28"/>
        </w:rPr>
        <w:t>Enzo Pisano 3473003265</w:t>
      </w:r>
      <w:r w:rsidR="00AA794A" w:rsidRPr="00407B1F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="00AA794A" w:rsidRPr="00407B1F">
        <w:rPr>
          <w:rFonts w:ascii="Cambria" w:hAnsi="Cambria"/>
          <w:b/>
          <w:bCs/>
          <w:i/>
          <w:iCs/>
          <w:color w:val="FF0000"/>
          <w:sz w:val="28"/>
          <w:szCs w:val="28"/>
        </w:rPr>
        <w:t xml:space="preserve"> </w:t>
      </w:r>
    </w:p>
    <w:sectPr w:rsidR="00E6492C" w:rsidRPr="00407B1F" w:rsidSect="00F75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9C20" w14:textId="77777777" w:rsidR="00F754E0" w:rsidRDefault="00F754E0" w:rsidP="006C67D2">
      <w:pPr>
        <w:spacing w:after="0" w:line="240" w:lineRule="auto"/>
      </w:pPr>
      <w:r>
        <w:separator/>
      </w:r>
    </w:p>
  </w:endnote>
  <w:endnote w:type="continuationSeparator" w:id="0">
    <w:p w14:paraId="4B6A7A9C" w14:textId="77777777" w:rsidR="00F754E0" w:rsidRDefault="00F754E0" w:rsidP="006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kayaTelivigala">
    <w:altName w:val="Microsoft New Tai Lue"/>
    <w:charset w:val="4D"/>
    <w:family w:val="auto"/>
    <w:pitch w:val="variable"/>
    <w:sig w:usb0="002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827B" w14:textId="77777777" w:rsidR="00784462" w:rsidRDefault="007844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F8ED" w14:textId="77777777" w:rsidR="00784462" w:rsidRDefault="007844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8AD5" w14:textId="77777777" w:rsidR="00784462" w:rsidRDefault="007844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6072" w14:textId="77777777" w:rsidR="00F754E0" w:rsidRDefault="00F754E0" w:rsidP="006C67D2">
      <w:pPr>
        <w:spacing w:after="0" w:line="240" w:lineRule="auto"/>
      </w:pPr>
      <w:r>
        <w:separator/>
      </w:r>
    </w:p>
  </w:footnote>
  <w:footnote w:type="continuationSeparator" w:id="0">
    <w:p w14:paraId="7BA3A770" w14:textId="77777777" w:rsidR="00F754E0" w:rsidRDefault="00F754E0" w:rsidP="006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2755" w14:textId="77777777" w:rsidR="00784462" w:rsidRDefault="007844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15A3" w14:textId="77777777" w:rsidR="00784462" w:rsidRDefault="007844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F1B2" w14:textId="77777777" w:rsidR="00784462" w:rsidRDefault="007844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5B36"/>
    <w:multiLevelType w:val="hybridMultilevel"/>
    <w:tmpl w:val="0166275C"/>
    <w:lvl w:ilvl="0" w:tplc="090A052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15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D"/>
    <w:rsid w:val="00092D19"/>
    <w:rsid w:val="000B73D3"/>
    <w:rsid w:val="000E3994"/>
    <w:rsid w:val="000F3B54"/>
    <w:rsid w:val="00107B82"/>
    <w:rsid w:val="00123BB1"/>
    <w:rsid w:val="001C5DB0"/>
    <w:rsid w:val="001E2347"/>
    <w:rsid w:val="001F374A"/>
    <w:rsid w:val="00202F6B"/>
    <w:rsid w:val="00205EDA"/>
    <w:rsid w:val="00266E5B"/>
    <w:rsid w:val="00284C10"/>
    <w:rsid w:val="002D1D93"/>
    <w:rsid w:val="002F6942"/>
    <w:rsid w:val="0035204C"/>
    <w:rsid w:val="00363898"/>
    <w:rsid w:val="003D762E"/>
    <w:rsid w:val="003E2578"/>
    <w:rsid w:val="003E7BBD"/>
    <w:rsid w:val="00407B1F"/>
    <w:rsid w:val="004408CB"/>
    <w:rsid w:val="00453557"/>
    <w:rsid w:val="004650F9"/>
    <w:rsid w:val="006C67D2"/>
    <w:rsid w:val="006C736F"/>
    <w:rsid w:val="006F10EF"/>
    <w:rsid w:val="00725EBE"/>
    <w:rsid w:val="00784462"/>
    <w:rsid w:val="007F1410"/>
    <w:rsid w:val="007F6263"/>
    <w:rsid w:val="00823215"/>
    <w:rsid w:val="00850600"/>
    <w:rsid w:val="008A340D"/>
    <w:rsid w:val="00915B5A"/>
    <w:rsid w:val="0096636E"/>
    <w:rsid w:val="00997496"/>
    <w:rsid w:val="00A168ED"/>
    <w:rsid w:val="00A44872"/>
    <w:rsid w:val="00A56D0C"/>
    <w:rsid w:val="00A76E77"/>
    <w:rsid w:val="00A971BD"/>
    <w:rsid w:val="00AA794A"/>
    <w:rsid w:val="00BD407E"/>
    <w:rsid w:val="00BE2BDE"/>
    <w:rsid w:val="00CC77D3"/>
    <w:rsid w:val="00CD6263"/>
    <w:rsid w:val="00CE34D1"/>
    <w:rsid w:val="00CF45DF"/>
    <w:rsid w:val="00D92018"/>
    <w:rsid w:val="00DD1957"/>
    <w:rsid w:val="00DF6C8A"/>
    <w:rsid w:val="00E6492C"/>
    <w:rsid w:val="00E75685"/>
    <w:rsid w:val="00EC2814"/>
    <w:rsid w:val="00F0172A"/>
    <w:rsid w:val="00F41427"/>
    <w:rsid w:val="00F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45856"/>
  <w15:docId w15:val="{8D6D4182-4674-4118-8C88-EEF7DEC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36F"/>
  </w:style>
  <w:style w:type="paragraph" w:styleId="Titolo1">
    <w:name w:val="heading 1"/>
    <w:basedOn w:val="Normale"/>
    <w:next w:val="Normale"/>
    <w:link w:val="Titolo1Carattere"/>
    <w:uiPriority w:val="9"/>
    <w:qFormat/>
    <w:rsid w:val="00A16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626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A794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6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6C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7D2"/>
  </w:style>
  <w:style w:type="paragraph" w:styleId="Pidipagina">
    <w:name w:val="footer"/>
    <w:basedOn w:val="Normale"/>
    <w:link w:val="PidipaginaCarattere"/>
    <w:uiPriority w:val="99"/>
    <w:unhideWhenUsed/>
    <w:rsid w:val="006C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</dc:creator>
  <cp:lastModifiedBy>rosa policarpo</cp:lastModifiedBy>
  <cp:revision>2</cp:revision>
  <dcterms:created xsi:type="dcterms:W3CDTF">2024-02-12T07:32:00Z</dcterms:created>
  <dcterms:modified xsi:type="dcterms:W3CDTF">2024-02-12T07:32:00Z</dcterms:modified>
</cp:coreProperties>
</file>